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20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Pr="00BD72D3" w:rsidRDefault="00021203" w:rsidP="00021203">
      <w:pPr>
        <w:spacing w:after="0"/>
        <w:jc w:val="center"/>
        <w:rPr>
          <w:rFonts w:ascii="Arial Black" w:eastAsia="Times New Roman" w:hAnsi="Arial Black" w:cs="Times New Roman"/>
          <w:b/>
          <w:sz w:val="24"/>
          <w:szCs w:val="24"/>
        </w:rPr>
      </w:pPr>
      <w:r w:rsidRPr="00BD72D3">
        <w:rPr>
          <w:rFonts w:ascii="Arial Black" w:eastAsia="Times New Roman" w:hAnsi="Arial Black" w:cs="Times New Roman"/>
          <w:b/>
          <w:sz w:val="24"/>
          <w:szCs w:val="24"/>
        </w:rPr>
        <w:t xml:space="preserve">Государственное казенное общеобразовательное </w:t>
      </w:r>
    </w:p>
    <w:p w:rsidR="00021203" w:rsidRPr="00BD72D3" w:rsidRDefault="00021203" w:rsidP="00021203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</w:rPr>
      </w:pPr>
      <w:r w:rsidRPr="00BD72D3">
        <w:rPr>
          <w:rFonts w:ascii="Arial Black" w:eastAsia="Times New Roman" w:hAnsi="Arial Black" w:cs="Times New Roman"/>
          <w:b/>
          <w:sz w:val="24"/>
          <w:szCs w:val="24"/>
        </w:rPr>
        <w:t>учреждение республики Дагестан</w:t>
      </w:r>
    </w:p>
    <w:p w:rsidR="00021203" w:rsidRPr="00BD72D3" w:rsidRDefault="00021203" w:rsidP="00021203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</w:rPr>
      </w:pPr>
      <w:r>
        <w:rPr>
          <w:rFonts w:ascii="Arial Black" w:eastAsia="Times New Roman" w:hAnsi="Arial Black" w:cs="Times New Roman"/>
          <w:b/>
          <w:sz w:val="24"/>
          <w:szCs w:val="24"/>
        </w:rPr>
        <w:t>«Орджоникидзевская основная</w:t>
      </w:r>
      <w:r w:rsidRPr="00BD72D3">
        <w:rPr>
          <w:rFonts w:ascii="Arial Black" w:eastAsia="Times New Roman" w:hAnsi="Arial Black" w:cs="Times New Roman"/>
          <w:b/>
          <w:sz w:val="24"/>
          <w:szCs w:val="24"/>
        </w:rPr>
        <w:t xml:space="preserve"> общеобразовательная школа</w:t>
      </w:r>
    </w:p>
    <w:p w:rsidR="00021203" w:rsidRPr="00BD72D3" w:rsidRDefault="00021203" w:rsidP="00021203">
      <w:pPr>
        <w:spacing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</w:rPr>
      </w:pPr>
      <w:r w:rsidRPr="00BD72D3">
        <w:rPr>
          <w:rFonts w:ascii="Arial Black" w:eastAsia="Times New Roman" w:hAnsi="Arial Black" w:cs="Times New Roman"/>
          <w:b/>
          <w:sz w:val="24"/>
          <w:szCs w:val="24"/>
        </w:rPr>
        <w:t>Тляратинского района»</w:t>
      </w:r>
    </w:p>
    <w:p w:rsidR="00021203" w:rsidRPr="00BD72D3" w:rsidRDefault="00021203" w:rsidP="0002120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108" w:type="dxa"/>
        <w:tblLook w:val="00A0"/>
      </w:tblPr>
      <w:tblGrid>
        <w:gridCol w:w="5388"/>
        <w:gridCol w:w="5386"/>
      </w:tblGrid>
      <w:tr w:rsidR="00021203" w:rsidRPr="00BD72D3" w:rsidTr="002463B5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Согласовано_на</w:t>
            </w:r>
            <w:proofErr w:type="spellEnd"/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заседании              </w:t>
            </w:r>
          </w:p>
          <w:p w:rsidR="00021203" w:rsidRPr="00BD72D3" w:rsidRDefault="00021203" w:rsidP="002463B5">
            <w:pPr>
              <w:spacing w:after="0"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педагогического совета</w:t>
            </w:r>
          </w:p>
          <w:p w:rsidR="00021203" w:rsidRPr="00BD72D3" w:rsidRDefault="00021203" w:rsidP="00246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от  « </w:t>
            </w:r>
            <w:r w:rsidR="00F67E9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26</w:t>
            </w:r>
            <w:r w:rsidR="00F67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»__08__ 2020</w:t>
            </w: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</w:p>
          <w:p w:rsidR="00021203" w:rsidRPr="00BD72D3" w:rsidRDefault="00021203" w:rsidP="00246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Протокол №1</w:t>
            </w:r>
          </w:p>
          <w:p w:rsidR="00021203" w:rsidRPr="00BD72D3" w:rsidRDefault="00021203" w:rsidP="00246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21203" w:rsidRPr="00BD72D3" w:rsidRDefault="00021203" w:rsidP="002463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F609D6" w:rsidRDefault="00021203" w:rsidP="00246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Приказом ГКОУ РД Орджоникидзевская </w:t>
            </w:r>
          </w:p>
          <w:p w:rsidR="00021203" w:rsidRPr="00BD72D3" w:rsidRDefault="00021203" w:rsidP="00246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ОШ»     </w:t>
            </w:r>
            <w:r w:rsidR="00F609D6"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№____</w:t>
            </w:r>
          </w:p>
          <w:p w:rsidR="00021203" w:rsidRPr="00BD72D3" w:rsidRDefault="00021203" w:rsidP="00246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от    </w:t>
            </w:r>
            <w:r w:rsidR="00F67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«__26</w:t>
            </w:r>
            <w:r w:rsidR="009E5D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__» __08___2020</w:t>
            </w: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</w:p>
          <w:p w:rsidR="00021203" w:rsidRPr="00BD72D3" w:rsidRDefault="00021203" w:rsidP="00246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Директор_____________Хадалова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П.Н</w:t>
            </w:r>
            <w:r w:rsidRPr="00BD7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02120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44"/>
          <w:szCs w:val="24"/>
        </w:rPr>
        <w:t xml:space="preserve">Учебный план </w:t>
      </w: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>
        <w:rPr>
          <w:rFonts w:ascii="Times New Roman" w:eastAsia="Times New Roman" w:hAnsi="Times New Roman" w:cs="Times New Roman"/>
          <w:b/>
          <w:sz w:val="44"/>
          <w:szCs w:val="24"/>
        </w:rPr>
        <w:t>ГКОУ РД «Орджоникидзевская О</w:t>
      </w:r>
      <w:r w:rsidRPr="00BD72D3">
        <w:rPr>
          <w:rFonts w:ascii="Times New Roman" w:eastAsia="Times New Roman" w:hAnsi="Times New Roman" w:cs="Times New Roman"/>
          <w:b/>
          <w:sz w:val="44"/>
          <w:szCs w:val="24"/>
        </w:rPr>
        <w:t xml:space="preserve">ОШ </w:t>
      </w: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44"/>
          <w:szCs w:val="24"/>
        </w:rPr>
        <w:t>Тляратинского района»,</w:t>
      </w:r>
    </w:p>
    <w:p w:rsidR="00021203" w:rsidRDefault="00021203" w:rsidP="000212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44"/>
          <w:szCs w:val="24"/>
        </w:rPr>
        <w:t>реализующие программы нача</w:t>
      </w:r>
      <w:r>
        <w:rPr>
          <w:rFonts w:ascii="Times New Roman" w:eastAsia="Times New Roman" w:hAnsi="Times New Roman" w:cs="Times New Roman"/>
          <w:b/>
          <w:sz w:val="44"/>
          <w:szCs w:val="24"/>
        </w:rPr>
        <w:t>льного общего и основного общего</w:t>
      </w:r>
      <w:r w:rsidRPr="00BD72D3">
        <w:rPr>
          <w:rFonts w:ascii="Times New Roman" w:eastAsia="Times New Roman" w:hAnsi="Times New Roman" w:cs="Times New Roman"/>
          <w:b/>
          <w:sz w:val="44"/>
          <w:szCs w:val="24"/>
        </w:rPr>
        <w:t xml:space="preserve"> образования, </w:t>
      </w:r>
    </w:p>
    <w:p w:rsidR="00021203" w:rsidRPr="00BD72D3" w:rsidRDefault="00F67E9C" w:rsidP="000212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>
        <w:rPr>
          <w:rFonts w:ascii="Times New Roman" w:eastAsia="Times New Roman" w:hAnsi="Times New Roman" w:cs="Times New Roman"/>
          <w:b/>
          <w:sz w:val="44"/>
          <w:szCs w:val="24"/>
        </w:rPr>
        <w:t>на 2020/2021</w:t>
      </w:r>
      <w:r w:rsidR="00021203" w:rsidRPr="00BD72D3">
        <w:rPr>
          <w:rFonts w:ascii="Times New Roman" w:eastAsia="Times New Roman" w:hAnsi="Times New Roman" w:cs="Times New Roman"/>
          <w:b/>
          <w:sz w:val="44"/>
          <w:szCs w:val="24"/>
        </w:rPr>
        <w:t xml:space="preserve"> учебный год</w:t>
      </w:r>
    </w:p>
    <w:p w:rsidR="00021203" w:rsidRPr="00BD72D3" w:rsidRDefault="00021203" w:rsidP="00021203">
      <w:pPr>
        <w:tabs>
          <w:tab w:val="center" w:pos="4677"/>
          <w:tab w:val="right" w:pos="935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Default="00021203" w:rsidP="000212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итель:                    Алиев Х.А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. /зам. директора по УВР/</w:t>
      </w:r>
    </w:p>
    <w:p w:rsidR="00021203" w:rsidRPr="00BD72D3" w:rsidRDefault="00021203" w:rsidP="000212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с. Орджоникидзе</w:t>
      </w:r>
    </w:p>
    <w:p w:rsidR="00021203" w:rsidRPr="00BD72D3" w:rsidRDefault="002C4D54" w:rsidP="0002120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2020</w:t>
      </w:r>
      <w:r w:rsidR="00021203" w:rsidRPr="00BD72D3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021203" w:rsidRDefault="00021203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Default="00021203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646CF" w:rsidRDefault="007646CF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646CF" w:rsidRDefault="007646CF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646CF" w:rsidRDefault="007646CF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Default="00021203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>к учебному плану    ГКОУ РД</w:t>
      </w: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Орджоникидзевская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</w:t>
      </w:r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>ОШ Тляратинского района»</w:t>
      </w: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72D3">
        <w:rPr>
          <w:rFonts w:ascii="Times New Roman" w:eastAsia="Calibri" w:hAnsi="Times New Roman" w:cs="Times New Roman"/>
          <w:sz w:val="24"/>
          <w:szCs w:val="24"/>
        </w:rPr>
        <w:t>Учебный план разработан на основе:</w:t>
      </w:r>
    </w:p>
    <w:p w:rsidR="00021203" w:rsidRPr="00BD72D3" w:rsidRDefault="00021203" w:rsidP="00021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2D3">
        <w:rPr>
          <w:rFonts w:ascii="Times New Roman" w:eastAsia="Calibri" w:hAnsi="Times New Roman" w:cs="Times New Roman"/>
          <w:sz w:val="24"/>
          <w:szCs w:val="24"/>
        </w:rPr>
        <w:t>Федерального закона об образовании в Российской Федерации от 29.12.2012 №273-ФЗ «Об образовании РФ»;</w:t>
      </w:r>
    </w:p>
    <w:p w:rsidR="00021203" w:rsidRPr="00BD72D3" w:rsidRDefault="00021203" w:rsidP="0002120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2D3">
        <w:rPr>
          <w:rFonts w:ascii="Times New Roman" w:eastAsia="Calibri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утвержденного приказом </w:t>
      </w:r>
      <w:proofErr w:type="spellStart"/>
      <w:r w:rsidRPr="00BD72D3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BD72D3">
        <w:rPr>
          <w:rFonts w:ascii="Times New Roman" w:eastAsia="Calibri" w:hAnsi="Times New Roman" w:cs="Times New Roman"/>
          <w:sz w:val="24"/>
          <w:szCs w:val="24"/>
        </w:rPr>
        <w:t xml:space="preserve"> России от 06.10.2009г. № 373, с изменениями внесенными приказами </w:t>
      </w:r>
      <w:proofErr w:type="spellStart"/>
      <w:r w:rsidRPr="00BD72D3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BD72D3">
        <w:rPr>
          <w:rFonts w:ascii="Times New Roman" w:eastAsia="Calibri" w:hAnsi="Times New Roman" w:cs="Times New Roman"/>
          <w:sz w:val="24"/>
          <w:szCs w:val="24"/>
        </w:rPr>
        <w:t xml:space="preserve"> России от 26.11.2010г. № 1241,</w:t>
      </w: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72D3">
        <w:rPr>
          <w:rFonts w:ascii="Times New Roman" w:eastAsia="Calibri" w:hAnsi="Times New Roman" w:cs="Times New Roman"/>
          <w:sz w:val="24"/>
          <w:szCs w:val="24"/>
        </w:rPr>
        <w:t>от 22.09.2011г. № 2357 и от 18.12.2012г. №1060</w:t>
      </w: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1203" w:rsidRPr="00BD72D3" w:rsidRDefault="00021203" w:rsidP="0002120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2D3">
        <w:rPr>
          <w:rFonts w:ascii="Times New Roman" w:eastAsia="Calibri" w:hAnsi="Times New Roman" w:cs="Times New Roman"/>
          <w:sz w:val="24"/>
          <w:szCs w:val="24"/>
        </w:rPr>
        <w:t>Санитарно – эпидемиологических требований к условиям и организации обучения в общеобразовательных учреждениях. СанПиН 2.4.2.2821-10, утвержденных постановлением Главного санитарного врача Российской Федерации от 29.12.2010 г. № 189, зарегистрированным в Минюсте РФ 03.03.2011г. № 19993</w:t>
      </w:r>
    </w:p>
    <w:p w:rsidR="00021203" w:rsidRPr="00BD72D3" w:rsidRDefault="00021203" w:rsidP="0002120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2D3">
        <w:rPr>
          <w:rFonts w:ascii="Times New Roman" w:eastAsia="Calibri" w:hAnsi="Times New Roman" w:cs="Times New Roman"/>
          <w:sz w:val="24"/>
          <w:szCs w:val="24"/>
        </w:rPr>
        <w:t xml:space="preserve">Постановление Главного государственного врача Российской Федерации от 24.11.2015г. «О внесении изменений № 3 в </w:t>
      </w:r>
      <w:proofErr w:type="spellStart"/>
      <w:r w:rsidRPr="00BD72D3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BD72D3">
        <w:rPr>
          <w:rFonts w:ascii="Times New Roman" w:eastAsia="Calibri" w:hAnsi="Times New Roman" w:cs="Times New Roman"/>
          <w:sz w:val="24"/>
          <w:szCs w:val="24"/>
        </w:rPr>
        <w:t xml:space="preserve"> 2.4.2.2821-10 «Санитарно- эпидемиологические требования к условиям и организации обучения в общеобразовательных учреждениях;</w:t>
      </w:r>
    </w:p>
    <w:p w:rsidR="00021203" w:rsidRPr="00BD72D3" w:rsidRDefault="00021203" w:rsidP="0002120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D72D3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31 марта 2014 г. N253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образования".</w:t>
      </w:r>
    </w:p>
    <w:p w:rsidR="00021203" w:rsidRPr="00BD72D3" w:rsidRDefault="00021203" w:rsidP="0002120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образования и науки РД от 19 июня 2017 г. №1837-01/17 об утверждении Примерных учебных планов общеобразовательных организаций  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>Республики Дагестан, реализующих программы начального общего, основного общего и средн</w:t>
      </w:r>
      <w:r w:rsidR="00722AC7">
        <w:rPr>
          <w:rFonts w:ascii="Times New Roman" w:eastAsia="Times New Roman" w:hAnsi="Times New Roman" w:cs="Times New Roman"/>
          <w:sz w:val="24"/>
          <w:szCs w:val="24"/>
        </w:rPr>
        <w:t>его общего  образования, на 2020/2021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учебный.</w:t>
      </w: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ГКОУ РД 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Орджоникидзевская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</w:t>
      </w:r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>ОШ Тляратинского района»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>, реализующий программы начального общего, основного общего и среднего общего образования составлен на основе примерного республиканского базисного учебного плана, который является основным нормативным документом, определяющим содержание образования общеобразовательной школы.</w:t>
      </w: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Из вариантов представленных республиканским базисным учебным планом, для нашей школы приемлемым является учебный план, в котором изучение родного языка проходит  наряду с преподаванием на русском языке.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Основные образовательные программы начального общего, основного общего, среднего общего образования должны обеспечивать реализацию Федерального государственного образовательного стандарта с учетом региональных, национальных, этнокультурных особенностей республики и района, образовательных потребностей и запросов обучающихся.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ГКОУ РД 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Орджоникидзевская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</w:t>
      </w:r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>ОШ Тляратинского района»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>, как предлагает Республиканский базисный учебный план, распределяет учебное время, отводимое на освоение предметов федерального и национально-регионального компонентов ГОС по классам, образовательным (предметным</w:t>
      </w:r>
      <w:proofErr w:type="gramStart"/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областям и учебным предметам, неделям, а так же определяет максимально (предельно) допустимый объем учебной нагрузки учащихся по ступеням общего образования и учебным годом.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ФГОС второго поколения вводятся поэтапно. В текущем учебном году по новым стандартам второго поколения обучаются учащиеся  </w:t>
      </w:r>
      <w:r w:rsidRPr="00BD72D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D72D3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классов. С 1 сентября 2019г. на новые стандарты перешли девятые классы.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Содержание образования в </w:t>
      </w:r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>ГКОУ РД 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Орджоникидзевская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>ОШ Тляратинского района»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образовательной программой, которая составила школа в соответствии с примерной основной образовательной программой РФ и РД. 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Внеурочная деятельность организуется по направлению развития личности 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(обще интеллектуальное). </w:t>
      </w:r>
      <w:r w:rsidRPr="00BD72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исходя, из необходимости обеспечить достижение планируемых результатов реализации основной образовательной программы,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года: I класс – 33 учебные недели,  II-IV классы  - 34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  <w:proofErr w:type="gramStart"/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В сентябре-октябре учебные занятия в I классе проводятся по 3 урока в день по 35 минут каждый, в ноябре-декабре – по 4 урока  в день по 35 минут каждый, в январе-мае – по 4 урока по 45 минут каждый. </w:t>
      </w:r>
      <w:proofErr w:type="gramEnd"/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6-8 классах – 2,5 часа, в 9 классе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– до 3,5 часа (СанПиН) 2.4.2.2821.-10, п.10.30). </w:t>
      </w:r>
      <w:proofErr w:type="gramEnd"/>
    </w:p>
    <w:p w:rsidR="00E74A88" w:rsidRDefault="00E74A88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8B39DA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A8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 организации, планировании </w:t>
      </w:r>
      <w:r w:rsidR="00E74A88" w:rsidRPr="00E74A88">
        <w:rPr>
          <w:rFonts w:ascii="Times New Roman" w:eastAsia="Times New Roman" w:hAnsi="Times New Roman" w:cs="Times New Roman"/>
          <w:b/>
          <w:sz w:val="24"/>
          <w:szCs w:val="24"/>
        </w:rPr>
        <w:t xml:space="preserve">внеурочной деятельности </w:t>
      </w:r>
      <w:r w:rsidR="00E74A88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="00E74A88" w:rsidRPr="00E74A88">
        <w:rPr>
          <w:rFonts w:ascii="Times New Roman" w:eastAsia="Times New Roman" w:hAnsi="Times New Roman" w:cs="Times New Roman"/>
          <w:b/>
          <w:sz w:val="24"/>
          <w:szCs w:val="24"/>
        </w:rPr>
        <w:t>1-4кл</w:t>
      </w:r>
      <w:r w:rsidR="00E74A88">
        <w:rPr>
          <w:rFonts w:ascii="Times New Roman" w:eastAsia="Times New Roman" w:hAnsi="Times New Roman" w:cs="Times New Roman"/>
          <w:b/>
          <w:sz w:val="24"/>
          <w:szCs w:val="24"/>
        </w:rPr>
        <w:t>. -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1 час отведён на шахматы </w:t>
      </w:r>
      <w:proofErr w:type="gramStart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во</w:t>
      </w:r>
      <w:proofErr w:type="gramEnd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исполнении Приказа МОН РД №373 – 09/16 от 15 февраля 2016года « О внедрении в образовательные  учреждения РД  программы курса «Шахматы» в 1-4 классах»  и в целях создания условий для личностного и интеллектуального развития учащихся младших классов, формирования общей культуры и организации содержательного досуга посредством обучения игре в шахматы, а также для развития универсальных способов мыслительной деятельности (абстрактно </w:t>
      </w:r>
      <w:proofErr w:type="gramStart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-л</w:t>
      </w:r>
      <w:proofErr w:type="gramEnd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огического мышления, памяти, внимания, творческого воображения, умения производить логические операции) и воспитания потребности в здоровом образе жизни</w:t>
      </w:r>
      <w:r w:rsidR="001E66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E6676" w:rsidRPr="008B39DA">
        <w:rPr>
          <w:rFonts w:ascii="Times New Roman" w:eastAsia="Times New Roman" w:hAnsi="Times New Roman" w:cs="Times New Roman"/>
          <w:b/>
          <w:sz w:val="24"/>
          <w:szCs w:val="24"/>
        </w:rPr>
        <w:t>а 2ч.</w:t>
      </w:r>
      <w:r w:rsidR="008B39DA" w:rsidRPr="008B39DA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r w:rsidR="001E6676" w:rsidRPr="008B39DA">
        <w:rPr>
          <w:rFonts w:ascii="Times New Roman" w:eastAsia="Times New Roman" w:hAnsi="Times New Roman" w:cs="Times New Roman"/>
          <w:b/>
          <w:sz w:val="24"/>
          <w:szCs w:val="24"/>
        </w:rPr>
        <w:t xml:space="preserve">неурочной деятельности </w:t>
      </w:r>
      <w:r w:rsidR="008B39DA" w:rsidRPr="008B39DA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8B39DA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8B39DA" w:rsidRPr="008B39DA">
        <w:rPr>
          <w:rFonts w:ascii="Times New Roman" w:eastAsia="Times New Roman" w:hAnsi="Times New Roman" w:cs="Times New Roman"/>
          <w:b/>
          <w:sz w:val="24"/>
          <w:szCs w:val="24"/>
        </w:rPr>
        <w:t xml:space="preserve"> 2-4 классах</w:t>
      </w:r>
      <w:r w:rsidR="001E6676" w:rsidRPr="008B39DA">
        <w:rPr>
          <w:rFonts w:ascii="Times New Roman" w:eastAsia="Times New Roman" w:hAnsi="Times New Roman" w:cs="Times New Roman"/>
          <w:b/>
          <w:sz w:val="24"/>
          <w:szCs w:val="24"/>
        </w:rPr>
        <w:t xml:space="preserve"> отведены: </w:t>
      </w:r>
      <w:r w:rsidR="008B39DA" w:rsidRPr="008B39DA">
        <w:rPr>
          <w:rFonts w:ascii="Times New Roman" w:eastAsia="Times New Roman" w:hAnsi="Times New Roman" w:cs="Times New Roman"/>
          <w:b/>
          <w:sz w:val="24"/>
          <w:szCs w:val="24"/>
        </w:rPr>
        <w:t xml:space="preserve">во </w:t>
      </w:r>
      <w:r w:rsidR="001E6676" w:rsidRPr="008B39DA">
        <w:rPr>
          <w:rFonts w:ascii="Times New Roman" w:eastAsia="Times New Roman" w:hAnsi="Times New Roman" w:cs="Times New Roman"/>
          <w:b/>
          <w:sz w:val="24"/>
          <w:szCs w:val="24"/>
        </w:rPr>
        <w:t>2кл.</w:t>
      </w:r>
      <w:r w:rsidR="008B39DA" w:rsidRPr="008B39DA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литературное чтение «В гостях у сказки» - 1ч.; в 3 </w:t>
      </w:r>
      <w:proofErr w:type="spellStart"/>
      <w:r w:rsidR="008B39DA" w:rsidRPr="008B39DA"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 w:rsidR="008B39DA" w:rsidRPr="008B39DA">
        <w:rPr>
          <w:rFonts w:ascii="Times New Roman" w:eastAsia="Times New Roman" w:hAnsi="Times New Roman" w:cs="Times New Roman"/>
          <w:b/>
          <w:sz w:val="24"/>
          <w:szCs w:val="24"/>
        </w:rPr>
        <w:t>. на русский язык «Занимательная грамматика»-1ч.; в 4кл. на русский язык «Занимательный русский язык» - 1ч.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При учебных занятиях  по «Русскому языку» «Иностранному язык, «Технологии»,  «Информатике и ИКТ, «Физике» и «Химии» (во время проведения практических занятий)  не осуществляется деление классов на две группы, т.к. в классах нет наполняемость до 20 учащихся и больше</w:t>
      </w: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6CF" w:rsidRDefault="007646CF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6CF" w:rsidRDefault="007646CF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6CF" w:rsidRDefault="007646CF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6CF" w:rsidRDefault="007646CF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6CF" w:rsidRDefault="007646CF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6CF" w:rsidRDefault="007646CF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.Начальное общее образование </w:t>
      </w: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 w:rsidRPr="00BD72D3">
        <w:rPr>
          <w:rFonts w:ascii="Times New Roman" w:eastAsia="Times New Roman" w:hAnsi="Times New Roman" w:cs="Times New Roman"/>
          <w:sz w:val="24"/>
          <w:szCs w:val="24"/>
        </w:rPr>
        <w:t>надпредметных</w:t>
      </w:r>
      <w:proofErr w:type="spellEnd"/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D72D3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направлений внеурочной деятельности по классам (по годам обучения).  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Учебный план  начального общего образования обеспечивает возможность обучения на государственном языке Российской Федерации и на родном (аварском) языке, и устанавливает количество часов, отводимых на изучение учебных предметов по классам (годам) обучения.  В варианте учебного плана  для школ с родным (аварским)  языком обучения во всех классах за русским языком сохранено то количество часов, которое указано на этот предмет в учебном плане Российской Федерации</w:t>
      </w:r>
      <w:r w:rsidR="00967F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Национально-региональный компонент и компонент образовательной организации, предусмотренный в плане отведён</w:t>
      </w:r>
      <w:r w:rsidR="00BB0F28">
        <w:rPr>
          <w:rFonts w:ascii="Times New Roman" w:eastAsia="Times New Roman" w:hAnsi="Times New Roman" w:cs="Times New Roman"/>
          <w:b/>
          <w:sz w:val="24"/>
          <w:szCs w:val="24"/>
        </w:rPr>
        <w:t>во 2,3, классах 1 час на родной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язы</w:t>
      </w:r>
      <w:r w:rsidR="00BB0F28">
        <w:rPr>
          <w:rFonts w:ascii="Times New Roman" w:eastAsia="Times New Roman" w:hAnsi="Times New Roman" w:cs="Times New Roman"/>
          <w:b/>
          <w:sz w:val="24"/>
          <w:szCs w:val="24"/>
        </w:rPr>
        <w:t>к, в 4 классе 0.5 час на родной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язык. 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Продолжительность 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неделе. В сентябре-октябре учебные занятия в I классе проводятся по 3 урока в день, в ноябре-мае – по 4 урока в день.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дней. Для </w:t>
      </w:r>
      <w:proofErr w:type="gramStart"/>
      <w:r w:rsidRPr="00BD72D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BD72D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классе устанавливаются в феврале дополнительные недельные каникулы.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Комплексный учебный курс «Основы религиозных культур и светской этики» состоит из шести модулей и изучается в IV классе (1 час в неделю). В </w:t>
      </w:r>
      <w:r w:rsidR="00BB0F28">
        <w:rPr>
          <w:rFonts w:ascii="Times New Roman" w:eastAsia="Calibri" w:hAnsi="Times New Roman" w:cs="Times New Roman"/>
          <w:b/>
          <w:bCs/>
          <w:sz w:val="24"/>
          <w:szCs w:val="24"/>
        </w:rPr>
        <w:t>ГКОУ РД  «</w:t>
      </w:r>
      <w:r w:rsidR="00BB0F28">
        <w:rPr>
          <w:rFonts w:ascii="Times New Roman" w:eastAsia="Times New Roman" w:hAnsi="Times New Roman" w:cs="Times New Roman"/>
          <w:b/>
          <w:sz w:val="24"/>
          <w:szCs w:val="24"/>
        </w:rPr>
        <w:t>Орджоникидзевская</w:t>
      </w:r>
      <w:r w:rsidR="00BB0F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</w:t>
      </w:r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ОШ Тляратинского района» 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родители (законные представители) учащихся выбрали учебный модуль «Основы исламской культуры» и отведен по 1 часу в 4-х классах. Без балльного оценивания знаний обучающихся. 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и через внеурочную деятельность, осуществляемая в формах, отличных от классно-урочной системы.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      Самостоятельно разработан и утверждён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02120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       Внеурочная деятельность организуется по направлениям развития</w:t>
      </w:r>
      <w:r w:rsidR="00E638E2">
        <w:rPr>
          <w:rFonts w:ascii="Times New Roman" w:eastAsia="Times New Roman" w:hAnsi="Times New Roman" w:cs="Times New Roman"/>
          <w:sz w:val="24"/>
          <w:szCs w:val="24"/>
        </w:rPr>
        <w:t xml:space="preserve"> личности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39DA" w:rsidRPr="00E638E2" w:rsidRDefault="008B39DA" w:rsidP="008B39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8E2">
        <w:rPr>
          <w:rFonts w:ascii="Times New Roman" w:eastAsia="Times New Roman" w:hAnsi="Times New Roman" w:cs="Times New Roman"/>
          <w:sz w:val="24"/>
          <w:szCs w:val="24"/>
        </w:rPr>
        <w:t>При организации, планировании внеурочной деятельности в 1-4кл. - 1 час отведён на шахматы, а 2ч. внеурочной деятельности во 2-4 классах отведены: во 2кл.</w:t>
      </w:r>
      <w:r w:rsidR="00E638E2">
        <w:rPr>
          <w:rFonts w:ascii="Times New Roman" w:eastAsia="Times New Roman" w:hAnsi="Times New Roman" w:cs="Times New Roman"/>
          <w:sz w:val="24"/>
          <w:szCs w:val="24"/>
        </w:rPr>
        <w:t xml:space="preserve"> -1ч.-</w:t>
      </w:r>
      <w:r w:rsidRPr="00E638E2">
        <w:rPr>
          <w:rFonts w:ascii="Times New Roman" w:eastAsia="Times New Roman" w:hAnsi="Times New Roman" w:cs="Times New Roman"/>
          <w:sz w:val="24"/>
          <w:szCs w:val="24"/>
        </w:rPr>
        <w:t xml:space="preserve"> на литературное чтение «В гостях у сказки»</w:t>
      </w:r>
      <w:r w:rsidR="00E638E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638E2">
        <w:rPr>
          <w:rFonts w:ascii="Times New Roman" w:eastAsia="Times New Roman" w:hAnsi="Times New Roman" w:cs="Times New Roman"/>
          <w:sz w:val="24"/>
          <w:szCs w:val="24"/>
        </w:rPr>
        <w:t xml:space="preserve"> в 3 </w:t>
      </w:r>
      <w:proofErr w:type="spellStart"/>
      <w:r w:rsidRPr="00E638E2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E638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E638E2">
        <w:rPr>
          <w:rFonts w:ascii="Times New Roman" w:eastAsia="Times New Roman" w:hAnsi="Times New Roman" w:cs="Times New Roman"/>
          <w:sz w:val="24"/>
          <w:szCs w:val="24"/>
        </w:rPr>
        <w:t xml:space="preserve"> -1ч.-</w:t>
      </w:r>
      <w:r w:rsidRPr="00E638E2">
        <w:rPr>
          <w:rFonts w:ascii="Times New Roman" w:eastAsia="Times New Roman" w:hAnsi="Times New Roman" w:cs="Times New Roman"/>
          <w:sz w:val="24"/>
          <w:szCs w:val="24"/>
        </w:rPr>
        <w:t xml:space="preserve"> на русский язык «Занимательная грамматика»</w:t>
      </w:r>
      <w:r w:rsidR="00E638E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638E2">
        <w:rPr>
          <w:rFonts w:ascii="Times New Roman" w:eastAsia="Times New Roman" w:hAnsi="Times New Roman" w:cs="Times New Roman"/>
          <w:sz w:val="24"/>
          <w:szCs w:val="24"/>
        </w:rPr>
        <w:t xml:space="preserve"> в 4кл.</w:t>
      </w:r>
      <w:r w:rsidR="00E638E2" w:rsidRPr="00E638E2">
        <w:rPr>
          <w:rFonts w:ascii="Times New Roman" w:eastAsia="Times New Roman" w:hAnsi="Times New Roman" w:cs="Times New Roman"/>
          <w:sz w:val="24"/>
          <w:szCs w:val="24"/>
        </w:rPr>
        <w:t xml:space="preserve"> - 1ч.</w:t>
      </w:r>
      <w:r w:rsidR="00E638E2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E638E2">
        <w:rPr>
          <w:rFonts w:ascii="Times New Roman" w:eastAsia="Times New Roman" w:hAnsi="Times New Roman" w:cs="Times New Roman"/>
          <w:sz w:val="24"/>
          <w:szCs w:val="24"/>
        </w:rPr>
        <w:t xml:space="preserve"> на русский язык «Занимательный русский язык»</w:t>
      </w:r>
      <w:r w:rsidR="00E638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4A88" w:rsidRPr="00E638E2" w:rsidRDefault="00E74A88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46CF" w:rsidRDefault="007646CF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38E2" w:rsidRDefault="00E638E2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72D3"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ГКОУ РД «</w:t>
      </w:r>
      <w:r w:rsidRPr="00021203">
        <w:rPr>
          <w:rFonts w:ascii="Times New Roman" w:eastAsia="Times New Roman" w:hAnsi="Times New Roman" w:cs="Times New Roman"/>
          <w:b/>
          <w:sz w:val="28"/>
          <w:szCs w:val="28"/>
        </w:rPr>
        <w:t>Орджоникидзевская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BD72D3">
        <w:rPr>
          <w:rFonts w:ascii="Times New Roman" w:eastAsia="Times New Roman" w:hAnsi="Times New Roman" w:cs="Times New Roman"/>
          <w:b/>
          <w:sz w:val="28"/>
          <w:szCs w:val="28"/>
        </w:rPr>
        <w:t>ОШ Тляратинского района»</w:t>
      </w:r>
    </w:p>
    <w:p w:rsidR="00021203" w:rsidRPr="00BD72D3" w:rsidRDefault="00021203" w:rsidP="00021203">
      <w:pPr>
        <w:tabs>
          <w:tab w:val="left" w:pos="709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72D3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уровне начального общего образования (1-4 классы)</w:t>
      </w:r>
    </w:p>
    <w:p w:rsidR="00021203" w:rsidRPr="00BD72D3" w:rsidRDefault="00F67E9C" w:rsidP="00021203">
      <w:pPr>
        <w:tabs>
          <w:tab w:val="left" w:pos="709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2020-2021</w:t>
      </w:r>
      <w:r w:rsidR="00021203" w:rsidRPr="00BD72D3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 </w:t>
      </w: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982" w:type="dxa"/>
        <w:jc w:val="center"/>
        <w:tblInd w:w="-1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2"/>
        <w:gridCol w:w="25"/>
        <w:gridCol w:w="2806"/>
        <w:gridCol w:w="36"/>
        <w:gridCol w:w="425"/>
        <w:gridCol w:w="116"/>
        <w:gridCol w:w="1144"/>
        <w:gridCol w:w="992"/>
        <w:gridCol w:w="1336"/>
        <w:gridCol w:w="1450"/>
      </w:tblGrid>
      <w:tr w:rsidR="00021203" w:rsidRPr="00BD72D3" w:rsidTr="002463B5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Учебные предметы </w:t>
            </w:r>
          </w:p>
          <w:p w:rsidR="00021203" w:rsidRPr="00BD72D3" w:rsidRDefault="00021203" w:rsidP="00246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21203" w:rsidRPr="00BD72D3" w:rsidRDefault="00021203" w:rsidP="00246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021203" w:rsidRPr="00BD72D3" w:rsidTr="002463B5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D72D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BD72D3">
              <w:rPr>
                <w:rFonts w:ascii="Times New Roman" w:eastAsia="Calibri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BD72D3">
              <w:rPr>
                <w:rFonts w:ascii="Times New Roman" w:eastAsia="Calibri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D72D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BD72D3">
              <w:rPr>
                <w:rFonts w:ascii="Times New Roman" w:eastAsia="Calibri" w:hAnsi="Times New Roman" w:cs="Times New Roman"/>
                <w:sz w:val="26"/>
                <w:szCs w:val="26"/>
              </w:rPr>
              <w:t>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sz w:val="26"/>
                <w:szCs w:val="26"/>
              </w:rPr>
              <w:t>всего</w:t>
            </w:r>
          </w:p>
        </w:tc>
      </w:tr>
      <w:tr w:rsidR="00021203" w:rsidRPr="00BD72D3" w:rsidTr="002463B5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5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1203" w:rsidRPr="00BD72D3" w:rsidTr="002463B5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021203" w:rsidRPr="00BD72D3" w:rsidTr="002463B5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BB0F2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BB0F2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021203" w:rsidRPr="00BD72D3" w:rsidTr="002463B5">
        <w:trPr>
          <w:trHeight w:val="39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021203" w:rsidRPr="00BD72D3" w:rsidTr="002463B5">
        <w:trPr>
          <w:trHeight w:val="675"/>
          <w:jc w:val="center"/>
        </w:trPr>
        <w:tc>
          <w:tcPr>
            <w:tcW w:w="26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02252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="000225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02252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="000225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+0,5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="00BB0F28"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="000225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BB0F28"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252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2,5</w:t>
            </w: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*</w:t>
            </w:r>
            <w:r w:rsidRPr="000225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=6,5</w:t>
            </w:r>
          </w:p>
        </w:tc>
      </w:tr>
      <w:tr w:rsidR="00021203" w:rsidRPr="00BD72D3" w:rsidTr="002463B5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021203" w:rsidRPr="00BD72D3" w:rsidTr="002463B5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021203" w:rsidRPr="00BD72D3" w:rsidTr="002463B5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021203" w:rsidRPr="00BD72D3" w:rsidTr="002463B5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21203" w:rsidRPr="00BD72D3" w:rsidTr="002463B5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21203" w:rsidRPr="00BD72D3" w:rsidTr="002463B5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21203" w:rsidRPr="00BD72D3" w:rsidTr="002463B5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21203" w:rsidRPr="00BD72D3" w:rsidTr="002463B5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021203" w:rsidRPr="00BD72D3" w:rsidTr="002463B5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21203" w:rsidRPr="00BD72D3" w:rsidTr="002463B5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</w:tr>
      <w:tr w:rsidR="00021203" w:rsidRPr="00BD72D3" w:rsidTr="002463B5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2,5</w:t>
            </w: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</w:tr>
      <w:tr w:rsidR="00021203" w:rsidRPr="00BD72D3" w:rsidTr="002463B5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99,5</w:t>
            </w:r>
          </w:p>
        </w:tc>
      </w:tr>
    </w:tbl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2252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Примечание:</w:t>
      </w:r>
      <w:r w:rsidRPr="00BD72D3">
        <w:rPr>
          <w:rFonts w:ascii="Times New Roman" w:eastAsia="Times New Roman" w:hAnsi="Times New Roman" w:cs="Times New Roman"/>
          <w:b/>
          <w:i/>
          <w:sz w:val="24"/>
          <w:szCs w:val="24"/>
        </w:rPr>
        <w:t>Из части формируемой участниками</w:t>
      </w:r>
      <w:r w:rsidRPr="00BD72D3">
        <w:rPr>
          <w:rFonts w:ascii="Times New Roman" w:eastAsia="Times New Roman" w:hAnsi="Times New Roman" w:cs="Times New Roman"/>
          <w:b/>
          <w:bCs/>
          <w:i/>
        </w:rPr>
        <w:t xml:space="preserve">образовательных отношений перенесены </w:t>
      </w:r>
      <w:r w:rsidRPr="00BD72D3">
        <w:rPr>
          <w:rFonts w:ascii="Times New Roman" w:eastAsia="Times New Roman" w:hAnsi="Times New Roman" w:cs="Times New Roman"/>
          <w:b/>
          <w:i/>
          <w:sz w:val="24"/>
          <w:szCs w:val="24"/>
        </w:rPr>
        <w:t>в обязательную часть учебной программы</w:t>
      </w:r>
      <w:r w:rsidRPr="00BD72D3">
        <w:rPr>
          <w:rFonts w:ascii="Times New Roman" w:eastAsia="Times New Roman" w:hAnsi="Times New Roman" w:cs="Times New Roman"/>
          <w:b/>
          <w:bCs/>
          <w:i/>
        </w:rPr>
        <w:t xml:space="preserve"> часы  и компоненты образовательной организации указанные звёздочками.</w:t>
      </w:r>
    </w:p>
    <w:p w:rsidR="00021203" w:rsidRDefault="00021203" w:rsidP="0002120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6CF" w:rsidRPr="00BD72D3" w:rsidRDefault="007646CF" w:rsidP="0002120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6CF" w:rsidRDefault="007646CF" w:rsidP="00BB0F2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38E2" w:rsidRPr="00BD72D3" w:rsidRDefault="00E638E2" w:rsidP="00BB0F2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203" w:rsidRPr="00BD72D3" w:rsidRDefault="00021203" w:rsidP="0002120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. Основное общее образование</w:t>
      </w:r>
    </w:p>
    <w:p w:rsidR="00021203" w:rsidRPr="00BD72D3" w:rsidRDefault="00021203" w:rsidP="00021203">
      <w:pPr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для 5-9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34 учебных недель в год. </w:t>
      </w:r>
    </w:p>
    <w:p w:rsidR="007970F8" w:rsidRDefault="00021203" w:rsidP="00797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ab/>
        <w:t xml:space="preserve"> При проведении учебных занятий по учебным предметам «Иностранный язык», «Технология», а также «Информатика и ИКТ», «Физика» и «Химия» (во время проведения практических занятий) (</w:t>
      </w:r>
      <w:r w:rsidRPr="00BD72D3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D72D3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классы)</w:t>
      </w:r>
      <w:r w:rsidR="007970F8" w:rsidRPr="00BD72D3">
        <w:rPr>
          <w:rFonts w:ascii="Times New Roman" w:eastAsia="Times New Roman" w:hAnsi="Times New Roman" w:cs="Times New Roman"/>
          <w:sz w:val="24"/>
          <w:szCs w:val="24"/>
        </w:rPr>
        <w:t xml:space="preserve">  не осуществляется деление классов на две группы, т.к. в классах нет наполняемость до 20 учащихся и больше</w:t>
      </w:r>
      <w:r w:rsidR="008F0E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0EA1" w:rsidRPr="00BD72D3" w:rsidRDefault="008F0EA1" w:rsidP="00797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Языком обучения в школе служит русский язык, а родной язык изучается как предмет.</w:t>
      </w:r>
    </w:p>
    <w:p w:rsidR="00021203" w:rsidRPr="00BD72D3" w:rsidRDefault="00021203" w:rsidP="000212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970F8" w:rsidRDefault="00021203" w:rsidP="007970F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   Учебный предмет «Информатика и информационно-коммуникационные технологии» (ИКТ), направленный на обеспечение всеобщей компьютерной гра</w:t>
      </w:r>
      <w:r w:rsidR="007970F8">
        <w:rPr>
          <w:rFonts w:ascii="Times New Roman" w:eastAsia="Times New Roman" w:hAnsi="Times New Roman" w:cs="Times New Roman"/>
          <w:sz w:val="24"/>
          <w:szCs w:val="24"/>
        </w:rPr>
        <w:t xml:space="preserve">мотности, изучается в качестве 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 учебного </w:t>
      </w:r>
      <w:r w:rsidR="007970F8">
        <w:rPr>
          <w:rFonts w:ascii="Times New Roman" w:eastAsia="Times New Roman" w:hAnsi="Times New Roman" w:cs="Times New Roman"/>
          <w:sz w:val="24"/>
          <w:szCs w:val="24"/>
        </w:rPr>
        <w:t xml:space="preserve">предмета </w:t>
      </w: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по 1 часу в неделю в 7- 9 классах</w:t>
      </w:r>
      <w:r w:rsidR="007646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1203" w:rsidRPr="00BD72D3" w:rsidRDefault="00021203" w:rsidP="007970F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 xml:space="preserve">   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021203" w:rsidRPr="00BD72D3" w:rsidRDefault="00021203" w:rsidP="0002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sz w:val="24"/>
          <w:szCs w:val="24"/>
        </w:rPr>
        <w:t>Учебный предмет «География» в 9 классах изучается интегрированным курсом с «Географией Дагестана» в объеме 17,5 часов (в 9 классе).</w:t>
      </w:r>
    </w:p>
    <w:p w:rsidR="00021203" w:rsidRPr="00BD72D3" w:rsidRDefault="00021203" w:rsidP="000212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   Национально-региональный компонент и компонент образовательной организации, предусмотренный в плане из 1 часа в 5 классе, отведён на родную (аварскую) литературу. Из 1 часа в 6 классе </w:t>
      </w:r>
      <w:proofErr w:type="gramStart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отведён</w:t>
      </w:r>
      <w:proofErr w:type="gramEnd"/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на родную (аварскую) литературу. Из 2-х часов в 7 классе, – 1 </w:t>
      </w:r>
      <w:r w:rsidR="007970F8">
        <w:rPr>
          <w:rFonts w:ascii="Times New Roman" w:eastAsia="Times New Roman" w:hAnsi="Times New Roman" w:cs="Times New Roman"/>
          <w:b/>
          <w:sz w:val="24"/>
          <w:szCs w:val="24"/>
        </w:rPr>
        <w:t>ча</w:t>
      </w:r>
      <w:proofErr w:type="gramStart"/>
      <w:r w:rsidR="007970F8">
        <w:rPr>
          <w:rFonts w:ascii="Times New Roman" w:eastAsia="Times New Roman" w:hAnsi="Times New Roman" w:cs="Times New Roman"/>
          <w:b/>
          <w:sz w:val="24"/>
          <w:szCs w:val="24"/>
        </w:rPr>
        <w:t>с-</w:t>
      </w:r>
      <w:proofErr w:type="gramEnd"/>
      <w:r w:rsidR="007970F8">
        <w:rPr>
          <w:rFonts w:ascii="Times New Roman" w:eastAsia="Times New Roman" w:hAnsi="Times New Roman" w:cs="Times New Roman"/>
          <w:b/>
          <w:sz w:val="24"/>
          <w:szCs w:val="24"/>
        </w:rPr>
        <w:t xml:space="preserve"> отведён на биологию</w:t>
      </w:r>
      <w:r w:rsidR="00725934">
        <w:rPr>
          <w:rFonts w:ascii="Times New Roman" w:eastAsia="Times New Roman" w:hAnsi="Times New Roman" w:cs="Times New Roman"/>
          <w:b/>
          <w:sz w:val="24"/>
          <w:szCs w:val="24"/>
        </w:rPr>
        <w:t>, 1 час-</w:t>
      </w:r>
      <w:r w:rsidR="007970F8">
        <w:rPr>
          <w:rFonts w:ascii="Times New Roman" w:eastAsia="Times New Roman" w:hAnsi="Times New Roman" w:cs="Times New Roman"/>
          <w:b/>
          <w:sz w:val="24"/>
          <w:szCs w:val="24"/>
        </w:rPr>
        <w:t>на алгебру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. Из 2-х часов в 8 классе, отведён на русскую литер</w:t>
      </w:r>
      <w:r w:rsidR="00725934">
        <w:rPr>
          <w:rFonts w:ascii="Times New Roman" w:eastAsia="Times New Roman" w:hAnsi="Times New Roman" w:cs="Times New Roman"/>
          <w:b/>
          <w:sz w:val="24"/>
          <w:szCs w:val="24"/>
        </w:rPr>
        <w:t>атуру – 1 час,</w:t>
      </w:r>
      <w:r w:rsidR="007970F8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алгебру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– 1 час. Из 2-х часов в 9клас</w:t>
      </w:r>
      <w:r w:rsidR="007646CF">
        <w:rPr>
          <w:rFonts w:ascii="Times New Roman" w:eastAsia="Times New Roman" w:hAnsi="Times New Roman" w:cs="Times New Roman"/>
          <w:b/>
          <w:sz w:val="24"/>
          <w:szCs w:val="24"/>
        </w:rPr>
        <w:t>се, отведён на алгебру</w:t>
      </w:r>
      <w:r w:rsidR="00725934">
        <w:rPr>
          <w:rFonts w:ascii="Times New Roman" w:eastAsia="Times New Roman" w:hAnsi="Times New Roman" w:cs="Times New Roman"/>
          <w:b/>
          <w:sz w:val="24"/>
          <w:szCs w:val="24"/>
        </w:rPr>
        <w:t xml:space="preserve"> – 1 час, история Дагестана – 0,5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</w:t>
      </w:r>
      <w:r w:rsidR="00725934">
        <w:rPr>
          <w:rFonts w:ascii="Times New Roman" w:eastAsia="Times New Roman" w:hAnsi="Times New Roman" w:cs="Times New Roman"/>
          <w:b/>
          <w:sz w:val="24"/>
          <w:szCs w:val="24"/>
        </w:rPr>
        <w:t>, КТНД-0,5 час.</w:t>
      </w:r>
    </w:p>
    <w:p w:rsidR="00021203" w:rsidRPr="00BD72D3" w:rsidRDefault="00021203" w:rsidP="00021203">
      <w:pPr>
        <w:tabs>
          <w:tab w:val="left" w:pos="3652"/>
          <w:tab w:val="center" w:pos="4677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21203" w:rsidRPr="00BD72D3" w:rsidRDefault="00021203" w:rsidP="00021203">
      <w:pPr>
        <w:tabs>
          <w:tab w:val="left" w:pos="3652"/>
          <w:tab w:val="center" w:pos="4677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21203" w:rsidRPr="00BD72D3" w:rsidRDefault="00021203" w:rsidP="00021203">
      <w:pPr>
        <w:tabs>
          <w:tab w:val="left" w:pos="3652"/>
          <w:tab w:val="center" w:pos="4677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21203" w:rsidRPr="00BD72D3" w:rsidRDefault="00021203" w:rsidP="00021203">
      <w:pPr>
        <w:tabs>
          <w:tab w:val="left" w:pos="3652"/>
          <w:tab w:val="center" w:pos="4677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21203" w:rsidRPr="00BD72D3" w:rsidRDefault="00021203" w:rsidP="00021203">
      <w:pPr>
        <w:tabs>
          <w:tab w:val="left" w:pos="3652"/>
          <w:tab w:val="center" w:pos="4677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21203" w:rsidRDefault="00021203" w:rsidP="00021203">
      <w:pPr>
        <w:tabs>
          <w:tab w:val="left" w:pos="3652"/>
          <w:tab w:val="center" w:pos="4677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21203" w:rsidRDefault="00021203" w:rsidP="00021203">
      <w:pPr>
        <w:tabs>
          <w:tab w:val="left" w:pos="3652"/>
          <w:tab w:val="center" w:pos="4677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21203" w:rsidRPr="00BD72D3" w:rsidRDefault="00021203" w:rsidP="00021203">
      <w:pPr>
        <w:tabs>
          <w:tab w:val="left" w:pos="3652"/>
          <w:tab w:val="center" w:pos="4677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21203" w:rsidRDefault="00021203" w:rsidP="00021203">
      <w:p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Default="00021203" w:rsidP="00021203">
      <w:p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46CF" w:rsidRDefault="007646CF" w:rsidP="00021203">
      <w:p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46CF" w:rsidRDefault="007646CF" w:rsidP="00021203">
      <w:p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46CF" w:rsidRPr="00BD72D3" w:rsidRDefault="007646CF" w:rsidP="00021203">
      <w:p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021203" w:rsidRPr="00BD72D3" w:rsidRDefault="00BB0F28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ГКОУ РД «Орджоникидзевская О</w:t>
      </w:r>
      <w:r w:rsidR="00021203" w:rsidRPr="00BD72D3">
        <w:rPr>
          <w:rFonts w:ascii="Times New Roman" w:eastAsia="Times New Roman" w:hAnsi="Times New Roman" w:cs="Times New Roman"/>
          <w:b/>
          <w:sz w:val="24"/>
          <w:szCs w:val="24"/>
        </w:rPr>
        <w:t>ОШ Тляратинского района»</w:t>
      </w: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на уровне основного общего образования в рамках ФГОС основного общего образования</w:t>
      </w:r>
    </w:p>
    <w:p w:rsidR="00021203" w:rsidRPr="00BD72D3" w:rsidRDefault="002C4D54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(5-9 классы)  на 2020-2021</w:t>
      </w:r>
      <w:bookmarkStart w:id="0" w:name="_GoBack"/>
      <w:bookmarkEnd w:id="0"/>
      <w:r w:rsidR="00021203" w:rsidRPr="00BD72D3">
        <w:rPr>
          <w:rFonts w:ascii="Times New Roman" w:eastAsia="Times New Roman" w:hAnsi="Times New Roman" w:cs="Times New Roman"/>
          <w:b/>
          <w:sz w:val="24"/>
          <w:szCs w:val="24"/>
        </w:rPr>
        <w:t>учебный год.</w:t>
      </w:r>
    </w:p>
    <w:p w:rsidR="00021203" w:rsidRPr="00BD72D3" w:rsidRDefault="00021203" w:rsidP="0002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1204" w:type="dxa"/>
        <w:jc w:val="center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84"/>
        <w:gridCol w:w="2517"/>
        <w:gridCol w:w="997"/>
        <w:gridCol w:w="996"/>
        <w:gridCol w:w="996"/>
        <w:gridCol w:w="996"/>
        <w:gridCol w:w="997"/>
        <w:gridCol w:w="1121"/>
      </w:tblGrid>
      <w:tr w:rsidR="00021203" w:rsidRPr="00BD72D3" w:rsidTr="007646CF">
        <w:trPr>
          <w:trHeight w:val="461"/>
          <w:jc w:val="center"/>
        </w:trPr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</w:p>
          <w:p w:rsidR="00021203" w:rsidRPr="00BD72D3" w:rsidRDefault="00021203" w:rsidP="00246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</w:p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Классы</w:t>
            </w:r>
          </w:p>
        </w:tc>
        <w:tc>
          <w:tcPr>
            <w:tcW w:w="6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21203" w:rsidRPr="00BD72D3" w:rsidTr="007646CF">
        <w:trPr>
          <w:trHeight w:val="766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VII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021203" w:rsidRPr="00BD72D3" w:rsidTr="007646CF">
        <w:trPr>
          <w:trHeight w:val="310"/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203" w:rsidRPr="00BD72D3" w:rsidTr="007646CF">
        <w:trPr>
          <w:trHeight w:val="325"/>
          <w:jc w:val="center"/>
        </w:trPr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Русский язык и литература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21</w:t>
            </w:r>
          </w:p>
        </w:tc>
      </w:tr>
      <w:tr w:rsidR="00021203" w:rsidRPr="00BD72D3" w:rsidTr="007646CF">
        <w:trPr>
          <w:trHeight w:val="369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  <w:r w:rsidR="00725934" w:rsidRPr="00BD72D3">
              <w:rPr>
                <w:rFonts w:ascii="Times New Roman" w:eastAsia="Calibri" w:hAnsi="Times New Roman" w:cs="Times New Roman"/>
              </w:rPr>
              <w:t>+</w:t>
            </w:r>
            <w:r w:rsidR="00725934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725934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725934" w:rsidRPr="00BD72D3">
              <w:rPr>
                <w:rFonts w:ascii="Times New Roman" w:eastAsia="Calibri" w:hAnsi="Times New Roman" w:cs="Times New Roman"/>
                <w:b/>
              </w:rPr>
              <w:t>=</w:t>
            </w:r>
            <w:r w:rsidR="00725934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13+</w:t>
            </w: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b/>
              </w:rPr>
              <w:t>=14</w:t>
            </w:r>
          </w:p>
        </w:tc>
      </w:tr>
      <w:tr w:rsidR="00021203" w:rsidRPr="00BD72D3" w:rsidTr="007646CF">
        <w:trPr>
          <w:trHeight w:val="398"/>
          <w:jc w:val="center"/>
        </w:trPr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Родной язык и родная литература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 xml:space="preserve">Родной язык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21203" w:rsidRPr="00BD72D3" w:rsidTr="007646CF">
        <w:trPr>
          <w:trHeight w:val="295"/>
          <w:jc w:val="center"/>
        </w:trPr>
        <w:tc>
          <w:tcPr>
            <w:tcW w:w="2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Родная литература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1+</w:t>
            </w: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1+</w:t>
            </w: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377018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  <w:r w:rsidR="00F67E9C" w:rsidRPr="00BD72D3">
              <w:rPr>
                <w:rFonts w:ascii="Times New Roman" w:eastAsia="Calibri" w:hAnsi="Times New Roman" w:cs="Times New Roman"/>
              </w:rPr>
              <w:t>+</w:t>
            </w:r>
            <w:r w:rsidR="00F67E9C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F67E9C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F67E9C" w:rsidRPr="00BD72D3">
              <w:rPr>
                <w:rFonts w:ascii="Times New Roman" w:eastAsia="Calibri" w:hAnsi="Times New Roman" w:cs="Times New Roman"/>
                <w:b/>
              </w:rPr>
              <w:t>=</w:t>
            </w:r>
            <w:r w:rsidR="00F67E9C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725934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  <w:r w:rsidR="00F67E9C" w:rsidRPr="00BD72D3">
              <w:rPr>
                <w:rFonts w:ascii="Times New Roman" w:eastAsia="Calibri" w:hAnsi="Times New Roman" w:cs="Times New Roman"/>
              </w:rPr>
              <w:t>+</w:t>
            </w:r>
            <w:r w:rsidR="00F67E9C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F67E9C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F67E9C" w:rsidRPr="00BD72D3">
              <w:rPr>
                <w:rFonts w:ascii="Times New Roman" w:eastAsia="Calibri" w:hAnsi="Times New Roman" w:cs="Times New Roman"/>
                <w:b/>
              </w:rPr>
              <w:t>=</w:t>
            </w:r>
            <w:r w:rsidR="00F67E9C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8F0EA1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F06866">
              <w:rPr>
                <w:rFonts w:ascii="Times New Roman" w:eastAsia="Calibri" w:hAnsi="Times New Roman" w:cs="Times New Roman"/>
              </w:rPr>
              <w:t>+</w:t>
            </w:r>
            <w:r w:rsidR="00377018">
              <w:rPr>
                <w:rFonts w:ascii="Times New Roman" w:eastAsia="Calibri" w:hAnsi="Times New Roman" w:cs="Times New Roman"/>
                <w:b/>
              </w:rPr>
              <w:t>2</w:t>
            </w:r>
            <w:r w:rsidR="00F06866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F06866">
              <w:rPr>
                <w:rFonts w:ascii="Times New Roman" w:eastAsia="Calibri" w:hAnsi="Times New Roman" w:cs="Times New Roman"/>
                <w:b/>
              </w:rPr>
              <w:t>=</w:t>
            </w:r>
            <w:r>
              <w:rPr>
                <w:rFonts w:ascii="Times New Roman" w:eastAsia="Calibri" w:hAnsi="Times New Roman" w:cs="Times New Roman"/>
                <w:b/>
              </w:rPr>
              <w:t>7</w:t>
            </w:r>
          </w:p>
        </w:tc>
      </w:tr>
      <w:tr w:rsidR="00021203" w:rsidRPr="00BD72D3" w:rsidTr="007646CF">
        <w:trPr>
          <w:trHeight w:val="129"/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021203" w:rsidRPr="00BD72D3" w:rsidTr="007646CF">
        <w:trPr>
          <w:trHeight w:val="420"/>
          <w:jc w:val="center"/>
        </w:trPr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21203" w:rsidRPr="00BD72D3" w:rsidTr="007646CF">
        <w:trPr>
          <w:trHeight w:val="379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F67E9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F67E9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  <w:r w:rsidR="00725934" w:rsidRPr="00BD72D3">
              <w:rPr>
                <w:rFonts w:ascii="Times New Roman" w:eastAsia="Calibri" w:hAnsi="Times New Roman" w:cs="Times New Roman"/>
              </w:rPr>
              <w:t>+</w:t>
            </w:r>
            <w:r w:rsidR="00725934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725934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725934" w:rsidRPr="00BD72D3">
              <w:rPr>
                <w:rFonts w:ascii="Times New Roman" w:eastAsia="Calibri" w:hAnsi="Times New Roman" w:cs="Times New Roman"/>
                <w:b/>
              </w:rPr>
              <w:t>=</w:t>
            </w:r>
            <w:r w:rsidR="0072593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9</w:t>
            </w:r>
            <w:r w:rsidR="00F06866" w:rsidRPr="00BD72D3">
              <w:rPr>
                <w:rFonts w:ascii="Times New Roman" w:eastAsia="Calibri" w:hAnsi="Times New Roman" w:cs="Times New Roman"/>
              </w:rPr>
              <w:t>+</w:t>
            </w:r>
            <w:r w:rsidR="00F06866">
              <w:rPr>
                <w:rFonts w:ascii="Times New Roman" w:eastAsia="Calibri" w:hAnsi="Times New Roman" w:cs="Times New Roman"/>
                <w:b/>
              </w:rPr>
              <w:t>3</w:t>
            </w:r>
            <w:r w:rsidR="00F06866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F06866" w:rsidRPr="00BD72D3">
              <w:rPr>
                <w:rFonts w:ascii="Times New Roman" w:eastAsia="Calibri" w:hAnsi="Times New Roman" w:cs="Times New Roman"/>
                <w:b/>
              </w:rPr>
              <w:t>=</w:t>
            </w:r>
            <w:r w:rsidR="00F06866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</w:tr>
      <w:tr w:rsidR="00021203" w:rsidRPr="00BD72D3" w:rsidTr="007646CF">
        <w:trPr>
          <w:trHeight w:val="198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021203" w:rsidRPr="00BD72D3" w:rsidTr="007646CF">
        <w:trPr>
          <w:trHeight w:val="379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725934">
            <w:pPr>
              <w:spacing w:after="0" w:line="360" w:lineRule="exact"/>
              <w:rPr>
                <w:rFonts w:ascii="Times New Roman" w:eastAsia="Calibri" w:hAnsi="Times New Roman" w:cs="Times New Roman"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8F0EA1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21203" w:rsidRPr="00BD72D3" w:rsidTr="007646CF">
        <w:trPr>
          <w:trHeight w:val="694"/>
          <w:jc w:val="center"/>
        </w:trPr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 xml:space="preserve">История России. </w:t>
            </w:r>
          </w:p>
          <w:p w:rsidR="00021203" w:rsidRPr="00BD72D3" w:rsidRDefault="00021203" w:rsidP="002463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Всеобщая история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21203" w:rsidRPr="00BD72D3" w:rsidTr="007646CF">
        <w:trPr>
          <w:trHeight w:val="354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История Дагестана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021203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</w:rPr>
              <w:t>0,5</w:t>
            </w:r>
            <w:r w:rsidR="00021203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203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</w:rPr>
              <w:t>0,5</w:t>
            </w:r>
            <w:r w:rsidR="00021203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</w:tr>
      <w:tr w:rsidR="00725934" w:rsidRPr="00BD72D3" w:rsidTr="007646CF">
        <w:trPr>
          <w:trHeight w:val="354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КТНД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</w:rPr>
              <w:t>0,5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</w:rPr>
              <w:t>0,5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</w:tr>
      <w:tr w:rsidR="00725934" w:rsidRPr="00BD72D3" w:rsidTr="007646CF">
        <w:trPr>
          <w:trHeight w:val="230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25934" w:rsidRPr="00BD72D3" w:rsidTr="007646CF">
        <w:trPr>
          <w:trHeight w:val="313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725934" w:rsidRPr="00BD72D3" w:rsidTr="007646CF">
        <w:trPr>
          <w:trHeight w:val="178"/>
          <w:jc w:val="center"/>
        </w:trPr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proofErr w:type="gramStart"/>
            <w:r w:rsidRPr="00BD72D3">
              <w:rPr>
                <w:rFonts w:ascii="Times New Roman" w:eastAsia="Calibri" w:hAnsi="Times New Roman" w:cs="Times New Roman"/>
              </w:rPr>
              <w:t>Естественно-научные</w:t>
            </w:r>
            <w:proofErr w:type="gramEnd"/>
            <w:r w:rsidRPr="00BD72D3">
              <w:rPr>
                <w:rFonts w:ascii="Times New Roman" w:eastAsia="Calibri" w:hAnsi="Times New Roman" w:cs="Times New Roman"/>
              </w:rPr>
              <w:t xml:space="preserve"> предметы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25934" w:rsidRPr="00BD72D3" w:rsidTr="007646CF">
        <w:trPr>
          <w:trHeight w:val="212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25934" w:rsidRPr="00BD72D3" w:rsidTr="007646CF">
        <w:trPr>
          <w:trHeight w:val="247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  <w:r w:rsidR="00377018" w:rsidRPr="00BD72D3">
              <w:rPr>
                <w:rFonts w:ascii="Times New Roman" w:eastAsia="Calibri" w:hAnsi="Times New Roman" w:cs="Times New Roman"/>
              </w:rPr>
              <w:t>+</w:t>
            </w:r>
            <w:r w:rsidR="00377018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377018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377018" w:rsidRPr="00BD72D3"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7</w:t>
            </w:r>
            <w:r w:rsidR="00377018" w:rsidRPr="00BD72D3">
              <w:rPr>
                <w:rFonts w:ascii="Times New Roman" w:eastAsia="Calibri" w:hAnsi="Times New Roman" w:cs="Times New Roman"/>
              </w:rPr>
              <w:t>+</w:t>
            </w:r>
            <w:r w:rsidR="00377018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377018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377018" w:rsidRPr="00BD72D3">
              <w:rPr>
                <w:rFonts w:ascii="Times New Roman" w:eastAsia="Calibri" w:hAnsi="Times New Roman" w:cs="Times New Roman"/>
                <w:b/>
              </w:rPr>
              <w:t>=</w:t>
            </w:r>
            <w:r w:rsidR="00377018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725934" w:rsidRPr="00BD72D3" w:rsidTr="007646CF">
        <w:trPr>
          <w:trHeight w:val="247"/>
          <w:jc w:val="center"/>
        </w:trPr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Искусство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25934" w:rsidRPr="00BD72D3" w:rsidTr="007646CF">
        <w:trPr>
          <w:trHeight w:val="212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25934" w:rsidRPr="00BD72D3" w:rsidTr="007646CF">
        <w:trPr>
          <w:trHeight w:val="296"/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25934" w:rsidRPr="00BD72D3" w:rsidTr="007646CF">
        <w:trPr>
          <w:trHeight w:val="406"/>
          <w:jc w:val="center"/>
        </w:trPr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25934" w:rsidRPr="00BD72D3" w:rsidTr="007646CF">
        <w:trPr>
          <w:trHeight w:val="379"/>
          <w:jc w:val="center"/>
        </w:trPr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725934" w:rsidRPr="00BD72D3" w:rsidTr="007646CF">
        <w:trPr>
          <w:trHeight w:val="379"/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34" w:rsidRPr="00BD72D3" w:rsidRDefault="00725934" w:rsidP="002463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 xml:space="preserve">Основы духовно-нравственной </w:t>
            </w:r>
          </w:p>
          <w:p w:rsidR="00725934" w:rsidRPr="00BD72D3" w:rsidRDefault="00725934" w:rsidP="002463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культуры народов России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25934" w:rsidRPr="00BD72D3" w:rsidTr="007646CF">
        <w:trPr>
          <w:trHeight w:val="279"/>
          <w:jc w:val="center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164</w:t>
            </w:r>
          </w:p>
        </w:tc>
      </w:tr>
      <w:tr w:rsidR="00725934" w:rsidRPr="00BD72D3" w:rsidTr="007646CF">
        <w:trPr>
          <w:trHeight w:val="296"/>
          <w:jc w:val="center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2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2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2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8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</w:tr>
      <w:tr w:rsidR="00725934" w:rsidRPr="00BD72D3" w:rsidTr="007646CF">
        <w:trPr>
          <w:trHeight w:val="228"/>
          <w:jc w:val="center"/>
        </w:trPr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5934" w:rsidRPr="00BD72D3" w:rsidRDefault="00725934" w:rsidP="002463B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172</w:t>
            </w:r>
          </w:p>
        </w:tc>
      </w:tr>
    </w:tbl>
    <w:p w:rsidR="007646CF" w:rsidRDefault="007646CF" w:rsidP="000212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C12DE" w:rsidRPr="007646CF" w:rsidRDefault="00021203" w:rsidP="007646C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2593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Примечание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D72D3">
        <w:rPr>
          <w:rFonts w:ascii="Times New Roman" w:eastAsia="Times New Roman" w:hAnsi="Times New Roman" w:cs="Times New Roman"/>
          <w:b/>
          <w:i/>
          <w:sz w:val="24"/>
          <w:szCs w:val="24"/>
        </w:rPr>
        <w:t>Из части формируемой участниками</w:t>
      </w:r>
      <w:r w:rsidRPr="00BD72D3">
        <w:rPr>
          <w:rFonts w:ascii="Times New Roman" w:eastAsia="Times New Roman" w:hAnsi="Times New Roman" w:cs="Times New Roman"/>
          <w:b/>
          <w:bCs/>
          <w:i/>
        </w:rPr>
        <w:t xml:space="preserve">образовательных отношений перенесены </w:t>
      </w:r>
      <w:r w:rsidRPr="00BD72D3">
        <w:rPr>
          <w:rFonts w:ascii="Times New Roman" w:eastAsia="Times New Roman" w:hAnsi="Times New Roman" w:cs="Times New Roman"/>
          <w:b/>
          <w:i/>
          <w:sz w:val="24"/>
          <w:szCs w:val="24"/>
        </w:rPr>
        <w:t>в обязательную часть учебной программы</w:t>
      </w:r>
      <w:r w:rsidRPr="00BD72D3">
        <w:rPr>
          <w:rFonts w:ascii="Times New Roman" w:eastAsia="Times New Roman" w:hAnsi="Times New Roman" w:cs="Times New Roman"/>
          <w:b/>
          <w:bCs/>
          <w:i/>
        </w:rPr>
        <w:t xml:space="preserve"> часы  и компоненты образовательной организации указанные звёздочками.</w:t>
      </w:r>
    </w:p>
    <w:sectPr w:rsidR="006C12DE" w:rsidRPr="007646CF" w:rsidSect="007646C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64DDD"/>
    <w:multiLevelType w:val="hybridMultilevel"/>
    <w:tmpl w:val="C5B2DD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36F4F"/>
    <w:multiLevelType w:val="hybridMultilevel"/>
    <w:tmpl w:val="F66647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C62C7D"/>
    <w:multiLevelType w:val="hybridMultilevel"/>
    <w:tmpl w:val="FE3AA3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1177D"/>
    <w:multiLevelType w:val="hybridMultilevel"/>
    <w:tmpl w:val="BAC0F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894145"/>
    <w:multiLevelType w:val="hybridMultilevel"/>
    <w:tmpl w:val="4ADADF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1203"/>
    <w:rsid w:val="00021203"/>
    <w:rsid w:val="00022523"/>
    <w:rsid w:val="001E6676"/>
    <w:rsid w:val="002C4D54"/>
    <w:rsid w:val="00377018"/>
    <w:rsid w:val="0047164B"/>
    <w:rsid w:val="0055550E"/>
    <w:rsid w:val="00606435"/>
    <w:rsid w:val="006C12DE"/>
    <w:rsid w:val="006C67DF"/>
    <w:rsid w:val="00722AC7"/>
    <w:rsid w:val="00725934"/>
    <w:rsid w:val="007646CF"/>
    <w:rsid w:val="007970F8"/>
    <w:rsid w:val="008B39DA"/>
    <w:rsid w:val="008F0EA1"/>
    <w:rsid w:val="00967FB6"/>
    <w:rsid w:val="009E5D33"/>
    <w:rsid w:val="00A35698"/>
    <w:rsid w:val="00A631AC"/>
    <w:rsid w:val="00BB0F28"/>
    <w:rsid w:val="00E638E2"/>
    <w:rsid w:val="00E74A88"/>
    <w:rsid w:val="00F06866"/>
    <w:rsid w:val="00F609D6"/>
    <w:rsid w:val="00F67E9C"/>
    <w:rsid w:val="00FF3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80AF4-63AB-4BBC-9206-0403C0A27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2245</Words>
  <Characters>12798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КомпЛенд</cp:lastModifiedBy>
  <cp:revision>14</cp:revision>
  <cp:lastPrinted>2020-08-29T11:44:00Z</cp:lastPrinted>
  <dcterms:created xsi:type="dcterms:W3CDTF">2019-09-07T07:45:00Z</dcterms:created>
  <dcterms:modified xsi:type="dcterms:W3CDTF">2020-08-31T12:22:00Z</dcterms:modified>
</cp:coreProperties>
</file>